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Special Happenings this Month!</w:t>
      </w:r>
    </w:p>
    <w:p w:rsid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We'll celebrate Thanksgiving on our monthly Party that is always on the 3rd Thursday (November 17th) of the month</w:t>
      </w:r>
      <w:r>
        <w:rPr>
          <w:rFonts w:ascii="Palatino Linotype" w:eastAsia="Times New Roman" w:hAnsi="Palatino Linotype" w:cs="Times New Roman"/>
          <w:color w:val="000000"/>
          <w:sz w:val="27"/>
          <w:szCs w:val="27"/>
        </w:rPr>
        <w:t>. We’ll be</w:t>
      </w: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serving the traditional holiday meal. Please register for the party.</w:t>
      </w: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Tahoma" w:eastAsia="Times New Roman" w:hAnsi="Tahoma" w:cs="Tahoma"/>
          <w:b/>
          <w:bCs/>
          <w:color w:val="000000"/>
          <w:sz w:val="33"/>
          <w:szCs w:val="33"/>
        </w:rPr>
        <w:t>﻿</w:t>
      </w: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Voices of Experience Music Program is Back!</w:t>
      </w: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Arial"/>
          <w:b/>
          <w:bCs/>
          <w:color w:val="717A80"/>
          <w:sz w:val="27"/>
          <w:szCs w:val="27"/>
        </w:rPr>
      </w:pPr>
      <w:r w:rsidRPr="00D96A24">
        <w:rPr>
          <w:rFonts w:ascii="Verdana" w:eastAsia="Times New Roman" w:hAnsi="Verdana" w:cs="Arial"/>
          <w:color w:val="000000"/>
          <w:sz w:val="27"/>
          <w:szCs w:val="27"/>
        </w:rPr>
        <w:t>Wednesday November 2, 2023 11:00 AM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Medicare Open Enrollment Period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Begins October 15th to December 7th each year, you can join, switch, or drop a plan.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Kelly Murray, ESQ -- New York legal Assistance Group--NYLAG will be here at the center on </w:t>
      </w:r>
      <w:r w:rsidRPr="00D96A2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 xml:space="preserve">Wednesday, November 2nd 2022 at 10:00 AM </w:t>
      </w: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to provide you with an explanation of the Open Enrollment Process and to answer your questions.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Individual appointments are available but you must come into the center and sign up for an appointment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Calming Moments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Come join us in learning about ways to </w:t>
      </w:r>
      <w:r w:rsidRPr="00D96A2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RELAX</w:t>
      </w: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&amp; </w:t>
      </w:r>
      <w:r w:rsidRPr="00D96A24">
        <w:rPr>
          <w:rFonts w:ascii="Palatino Linotype" w:eastAsia="Times New Roman" w:hAnsi="Palatino Linotype" w:cs="Times New Roman"/>
          <w:b/>
          <w:bCs/>
          <w:color w:val="000000"/>
          <w:sz w:val="27"/>
          <w:szCs w:val="27"/>
        </w:rPr>
        <w:t>EASE STRESS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</w:rPr>
        <w:t>Thursday, November 3rd</w:t>
      </w:r>
      <w:r w:rsidRPr="00D96A24">
        <w:rPr>
          <w:rFonts w:ascii="Palatino Linotype" w:eastAsia="Times New Roman" w:hAnsi="Palatino Linotype" w:cs="Times New Roman"/>
          <w:color w:val="000000"/>
          <w:sz w:val="26"/>
          <w:szCs w:val="26"/>
        </w:rPr>
        <w:t xml:space="preserve">--learning about the Mind and Body Connection and 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b/>
          <w:bCs/>
          <w:color w:val="000000"/>
          <w:sz w:val="26"/>
          <w:szCs w:val="26"/>
        </w:rPr>
        <w:t>Thursday, November 10th</w:t>
      </w:r>
      <w:r w:rsidRPr="00D96A24">
        <w:rPr>
          <w:rFonts w:ascii="Palatino Linotype" w:eastAsia="Times New Roman" w:hAnsi="Palatino Linotype" w:cs="Times New Roman"/>
          <w:color w:val="000000"/>
          <w:sz w:val="26"/>
          <w:szCs w:val="26"/>
        </w:rPr>
        <w:t>--Learn strategies in the here and now that can decrease stress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Both sessions start at </w:t>
      </w:r>
      <w:proofErr w:type="spellStart"/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at</w:t>
      </w:r>
      <w:proofErr w:type="spellEnd"/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10:00 AM and are led by Sally Bruhim, Common Point Queens</w:t>
      </w:r>
      <w:bookmarkStart w:id="0" w:name="_GoBack"/>
      <w:bookmarkEnd w:id="0"/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American </w:t>
      </w:r>
      <w:proofErr w:type="spellStart"/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Mah</w:t>
      </w:r>
      <w:proofErr w:type="spellEnd"/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Jong Class Instruction 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With Linda Fisher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Monday, November 28th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Tuesday, November 5th &amp;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Monday December 12th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717A80"/>
          <w:sz w:val="27"/>
          <w:szCs w:val="27"/>
        </w:rPr>
      </w:pPr>
      <w:r w:rsidRPr="00D96A24">
        <w:rPr>
          <w:rFonts w:ascii="Arial" w:eastAsia="Times New Roman" w:hAnsi="Arial" w:cs="Arial"/>
          <w:b/>
          <w:bCs/>
          <w:color w:val="000000"/>
          <w:sz w:val="33"/>
          <w:szCs w:val="33"/>
        </w:rPr>
        <w:t>Coming Soon</w:t>
      </w: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403F42"/>
          <w:sz w:val="21"/>
          <w:szCs w:val="21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Silver Sneakers Classes to resume soon after a long break.</w:t>
      </w:r>
    </w:p>
    <w:p w:rsid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/>
          <w:sz w:val="27"/>
          <w:szCs w:val="27"/>
        </w:rPr>
      </w:pPr>
      <w:r w:rsidRPr="00D96A24">
        <w:rPr>
          <w:rFonts w:ascii="Palatino Linotype" w:eastAsia="Times New Roman" w:hAnsi="Palatino Linotype" w:cs="Times New Roman"/>
          <w:color w:val="000000"/>
          <w:sz w:val="27"/>
          <w:szCs w:val="27"/>
        </w:rPr>
        <w:t>We will let you know the class schedule as soon as we get confirmation from the Catalpa YMCA</w:t>
      </w:r>
    </w:p>
    <w:p w:rsidR="00D96A24" w:rsidRDefault="00D96A24" w:rsidP="00D96A24">
      <w:pPr>
        <w:pStyle w:val="NormalWeb"/>
        <w:spacing w:before="0" w:beforeAutospacing="0" w:after="0" w:afterAutospacing="0"/>
        <w:rPr>
          <w:b/>
          <w:bCs/>
          <w:color w:val="000000"/>
          <w:sz w:val="42"/>
          <w:szCs w:val="42"/>
          <w:u w:val="single"/>
        </w:rPr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42"/>
          <w:szCs w:val="42"/>
          <w:u w:val="single"/>
        </w:rPr>
        <w:t>In Person Program Schedule</w:t>
      </w:r>
    </w:p>
    <w:p w:rsidR="00D96A24" w:rsidRDefault="00D96A24" w:rsidP="00D96A24">
      <w:pPr>
        <w:pStyle w:val="NormalWeb"/>
        <w:spacing w:before="0" w:beforeAutospacing="0" w:after="0" w:afterAutospacing="0"/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  <w:u w:val="single"/>
        </w:rPr>
        <w:t>Monday  </w:t>
      </w:r>
      <w:r>
        <w:rPr>
          <w:rFonts w:ascii="Book Antiqua" w:hAnsi="Book Antiqua"/>
          <w:b/>
          <w:bCs/>
          <w:color w:val="0A0A0A"/>
          <w:sz w:val="30"/>
          <w:szCs w:val="30"/>
        </w:rPr>
        <w:t> </w:t>
      </w:r>
    </w:p>
    <w:p w:rsidR="00D96A24" w:rsidRPr="00D96A24" w:rsidRDefault="00D96A24" w:rsidP="00D96A24">
      <w:pPr>
        <w:pStyle w:val="NormalWeb"/>
        <w:spacing w:before="0" w:beforeAutospacing="0" w:after="0" w:afterAutospacing="0"/>
      </w:pPr>
      <w:hyperlink r:id="rId4" w:tgtFrame="_blank" w:history="1">
        <w:r w:rsidRPr="00D96A24">
          <w:rPr>
            <w:rStyle w:val="Hyperlink"/>
            <w:rFonts w:ascii="Book Antiqua" w:hAnsi="Book Antiqua"/>
            <w:b/>
            <w:bCs/>
            <w:color w:val="0A0A0A"/>
            <w:sz w:val="30"/>
            <w:szCs w:val="30"/>
            <w:u w:val="none"/>
          </w:rPr>
          <w:t>Arts&amp; Crafts  -    </w:t>
        </w:r>
      </w:hyperlink>
      <w:hyperlink r:id="rId5" w:tgtFrame="_blank" w:history="1">
        <w:r w:rsidRPr="00D96A24">
          <w:rPr>
            <w:rStyle w:val="Hyperlink"/>
            <w:rFonts w:ascii="Book Antiqua" w:hAnsi="Book Antiqua"/>
            <w:color w:val="0A0A0A"/>
            <w:sz w:val="30"/>
            <w:szCs w:val="30"/>
            <w:u w:val="none"/>
          </w:rPr>
          <w:t>8:30 AM to 3:00 PM    </w:t>
        </w:r>
      </w:hyperlink>
      <w:hyperlink r:id="rId6" w:tgtFrame="_blank" w:history="1">
        <w:r w:rsidRPr="00D96A24">
          <w:rPr>
            <w:rStyle w:val="Hyperlink"/>
            <w:rFonts w:ascii="Book Antiqua" w:hAnsi="Book Antiqua"/>
            <w:b/>
            <w:bCs/>
            <w:color w:val="0A0A0A"/>
            <w:sz w:val="30"/>
            <w:szCs w:val="30"/>
            <w:u w:val="none"/>
          </w:rPr>
          <w:t>                          </w:t>
        </w:r>
      </w:hyperlink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Chair Exercise </w:t>
      </w:r>
      <w:r>
        <w:rPr>
          <w:rFonts w:ascii="Book Antiqua" w:hAnsi="Book Antiqua"/>
          <w:color w:val="0A0A0A"/>
          <w:sz w:val="30"/>
          <w:szCs w:val="30"/>
        </w:rPr>
        <w:t>-</w:t>
      </w:r>
      <w:r>
        <w:rPr>
          <w:rFonts w:ascii="Book Antiqua" w:hAnsi="Book Antiqua"/>
          <w:color w:val="000000"/>
          <w:sz w:val="30"/>
          <w:szCs w:val="30"/>
        </w:rPr>
        <w:t>10:30</w:t>
      </w:r>
      <w:r>
        <w:rPr>
          <w:rFonts w:ascii="Book Antiqua" w:hAnsi="Book Antiqua"/>
          <w:color w:val="0A0A0A"/>
          <w:sz w:val="30"/>
          <w:szCs w:val="30"/>
        </w:rPr>
        <w:t xml:space="preserve"> AM 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Bingo</w:t>
      </w:r>
      <w:r>
        <w:rPr>
          <w:rFonts w:ascii="Book Antiqua" w:hAnsi="Book Antiqua"/>
          <w:color w:val="0A0A0A"/>
          <w:sz w:val="30"/>
          <w:szCs w:val="30"/>
        </w:rPr>
        <w:t xml:space="preserve">  -     12:30 PM </w:t>
      </w:r>
    </w:p>
    <w:p w:rsidR="00D96A24" w:rsidRPr="00D96A24" w:rsidRDefault="00D96A24" w:rsidP="00D96A24">
      <w:pPr>
        <w:pStyle w:val="NormalWeb"/>
        <w:spacing w:before="0" w:beforeAutospacing="0" w:after="0" w:afterAutospacing="0"/>
      </w:pPr>
      <w:hyperlink r:id="rId7" w:tgtFrame="_blank" w:history="1">
        <w:r w:rsidRPr="00D96A24">
          <w:rPr>
            <w:rStyle w:val="Hyperlink"/>
            <w:rFonts w:ascii="Book Antiqua" w:hAnsi="Book Antiqua"/>
            <w:b/>
            <w:bCs/>
            <w:color w:val="0A0A0A"/>
            <w:sz w:val="30"/>
            <w:szCs w:val="30"/>
            <w:u w:val="none"/>
          </w:rPr>
          <w:t>Computer Lab   - </w:t>
        </w:r>
      </w:hyperlink>
      <w:hyperlink r:id="rId8" w:tgtFrame="_blank" w:history="1">
        <w:r w:rsidRPr="00D96A24">
          <w:rPr>
            <w:rStyle w:val="Hyperlink"/>
            <w:rFonts w:ascii="Book Antiqua" w:hAnsi="Book Antiqua"/>
            <w:color w:val="0A0A0A"/>
            <w:sz w:val="30"/>
            <w:szCs w:val="30"/>
            <w:u w:val="none"/>
          </w:rPr>
          <w:t xml:space="preserve"> 1:00 PM </w:t>
        </w:r>
      </w:hyperlink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Ping Pong</w:t>
      </w:r>
      <w:r>
        <w:rPr>
          <w:rFonts w:ascii="Book Antiqua" w:hAnsi="Book Antiqua"/>
          <w:color w:val="0A0A0A"/>
          <w:sz w:val="30"/>
          <w:szCs w:val="30"/>
        </w:rPr>
        <w:t>  -    1:30 PM                              </w:t>
      </w:r>
    </w:p>
    <w:p w:rsidR="00D96A24" w:rsidRDefault="00D96A24" w:rsidP="00D96A24">
      <w:pPr>
        <w:pStyle w:val="NormalWeb"/>
        <w:spacing w:before="0" w:beforeAutospacing="0" w:after="0" w:afterAutospacing="0"/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  <w:u w:val="single"/>
        </w:rPr>
        <w:t>Tuesday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 xml:space="preserve">Staywell Exercise </w:t>
      </w:r>
      <w:r>
        <w:rPr>
          <w:rFonts w:ascii="Book Antiqua" w:hAnsi="Book Antiqua"/>
          <w:color w:val="0A0A0A"/>
          <w:sz w:val="30"/>
          <w:szCs w:val="30"/>
        </w:rPr>
        <w:t xml:space="preserve"> - 10:00 AM 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Bingo  -</w:t>
      </w:r>
      <w:r>
        <w:rPr>
          <w:rFonts w:ascii="Book Antiqua" w:hAnsi="Book Antiqua"/>
          <w:color w:val="0A0A0A"/>
          <w:sz w:val="30"/>
          <w:szCs w:val="30"/>
        </w:rPr>
        <w:t xml:space="preserve">      12:30 PM </w:t>
      </w:r>
    </w:p>
    <w:p w:rsidR="00D96A24" w:rsidRPr="00D96A24" w:rsidRDefault="00D96A24" w:rsidP="00D96A24">
      <w:pPr>
        <w:pStyle w:val="NormalWeb"/>
        <w:spacing w:before="0" w:beforeAutospacing="0" w:after="0" w:afterAutospacing="0"/>
      </w:pPr>
      <w:hyperlink r:id="rId9" w:tgtFrame="_blank" w:history="1">
        <w:r w:rsidRPr="00D96A24">
          <w:rPr>
            <w:rStyle w:val="Hyperlink"/>
            <w:rFonts w:ascii="Book Antiqua" w:hAnsi="Book Antiqua"/>
            <w:b/>
            <w:bCs/>
            <w:color w:val="0A0A0A"/>
            <w:sz w:val="30"/>
            <w:szCs w:val="30"/>
            <w:u w:val="none"/>
          </w:rPr>
          <w:t>Computer Lab  -  </w:t>
        </w:r>
      </w:hyperlink>
      <w:hyperlink r:id="rId10" w:tgtFrame="_blank" w:history="1">
        <w:r w:rsidRPr="00D96A24">
          <w:rPr>
            <w:rStyle w:val="Hyperlink"/>
            <w:rFonts w:ascii="Book Antiqua" w:hAnsi="Book Antiqua"/>
            <w:color w:val="0A0A0A"/>
            <w:sz w:val="30"/>
            <w:szCs w:val="30"/>
            <w:u w:val="none"/>
          </w:rPr>
          <w:t>1:00 PM</w:t>
        </w:r>
      </w:hyperlink>
      <w:hyperlink r:id="rId11" w:tgtFrame="_blank" w:history="1">
        <w:r w:rsidRPr="00D96A24">
          <w:rPr>
            <w:rStyle w:val="Hyperlink"/>
            <w:rFonts w:ascii="Book Antiqua" w:hAnsi="Book Antiqua"/>
            <w:b/>
            <w:bCs/>
            <w:color w:val="0A0A0A"/>
            <w:sz w:val="30"/>
            <w:szCs w:val="30"/>
            <w:u w:val="none"/>
          </w:rPr>
          <w:t xml:space="preserve"> </w:t>
        </w:r>
      </w:hyperlink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00000"/>
          <w:sz w:val="30"/>
          <w:szCs w:val="30"/>
        </w:rPr>
        <w:t>Tai Chi </w:t>
      </w:r>
      <w:r>
        <w:rPr>
          <w:rFonts w:ascii="Book Antiqua" w:hAnsi="Book Antiqua"/>
          <w:color w:val="000000"/>
          <w:sz w:val="30"/>
          <w:szCs w:val="30"/>
        </w:rPr>
        <w:t> -   11:00 AM   </w:t>
      </w:r>
      <w:r>
        <w:rPr>
          <w:rFonts w:ascii="Book Antiqua" w:hAnsi="Book Antiqua"/>
          <w:color w:val="EB4C39"/>
          <w:sz w:val="30"/>
          <w:szCs w:val="30"/>
        </w:rPr>
        <w:t>      </w:t>
      </w:r>
      <w:r>
        <w:rPr>
          <w:rFonts w:ascii="Book Antiqua" w:hAnsi="Book Antiqua"/>
          <w:color w:val="0A0A0A"/>
          <w:sz w:val="30"/>
          <w:szCs w:val="30"/>
        </w:rPr>
        <w:t>            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Ping Pong</w:t>
      </w:r>
      <w:r>
        <w:rPr>
          <w:rFonts w:ascii="Book Antiqua" w:hAnsi="Book Antiqua"/>
          <w:color w:val="0A0A0A"/>
          <w:sz w:val="30"/>
          <w:szCs w:val="30"/>
        </w:rPr>
        <w:t>  -  1:30 PM –</w:t>
      </w:r>
    </w:p>
    <w:p w:rsidR="00D96A24" w:rsidRDefault="00D96A24" w:rsidP="00D96A24">
      <w:pPr>
        <w:pStyle w:val="NormalWeb"/>
        <w:spacing w:before="0" w:beforeAutospacing="0" w:after="0" w:afterAutospacing="0"/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  <w:u w:val="single"/>
        </w:rPr>
        <w:t>Wednesday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Bingo </w:t>
      </w:r>
      <w:r>
        <w:rPr>
          <w:rFonts w:ascii="Book Antiqua" w:hAnsi="Book Antiqua"/>
          <w:color w:val="0A0A0A"/>
          <w:sz w:val="30"/>
          <w:szCs w:val="30"/>
        </w:rPr>
        <w:t> - 10:00 AM &amp; 12:30 PM</w:t>
      </w:r>
    </w:p>
    <w:p w:rsidR="00D96A24" w:rsidRPr="00D96A24" w:rsidRDefault="00D96A24" w:rsidP="00D96A24">
      <w:pPr>
        <w:pStyle w:val="NormalWeb"/>
        <w:spacing w:before="0" w:beforeAutospacing="0" w:after="0" w:afterAutospacing="0"/>
      </w:pPr>
      <w:r w:rsidRPr="00D96A24">
        <w:rPr>
          <w:b/>
          <w:color w:val="000000"/>
          <w:sz w:val="30"/>
          <w:szCs w:val="30"/>
        </w:rPr>
        <w:t>Voices of Experience Sing-A-Long</w:t>
      </w:r>
      <w:r>
        <w:rPr>
          <w:color w:val="000000"/>
          <w:sz w:val="30"/>
          <w:szCs w:val="30"/>
        </w:rPr>
        <w:t xml:space="preserve"> </w:t>
      </w:r>
      <w:r>
        <w:rPr>
          <w:b/>
          <w:bCs/>
          <w:color w:val="000000"/>
          <w:sz w:val="30"/>
          <w:szCs w:val="30"/>
        </w:rPr>
        <w:t xml:space="preserve">- </w:t>
      </w:r>
      <w:r w:rsidRPr="00D96A24">
        <w:rPr>
          <w:bCs/>
          <w:color w:val="000000"/>
          <w:sz w:val="30"/>
          <w:szCs w:val="30"/>
        </w:rPr>
        <w:t>11:00 AM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Computer Lab</w:t>
      </w:r>
      <w:r>
        <w:rPr>
          <w:rFonts w:ascii="Book Antiqua" w:hAnsi="Book Antiqua"/>
          <w:color w:val="0A0A0A"/>
          <w:sz w:val="30"/>
          <w:szCs w:val="30"/>
        </w:rPr>
        <w:t>  -  1:00 PM – 3:00 PM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Ping Pong-</w:t>
      </w:r>
      <w:r>
        <w:rPr>
          <w:rFonts w:ascii="Book Antiqua" w:hAnsi="Book Antiqua"/>
          <w:color w:val="0A0A0A"/>
          <w:sz w:val="30"/>
          <w:szCs w:val="30"/>
        </w:rPr>
        <w:t>    1:30 PM</w:t>
      </w:r>
    </w:p>
    <w:p w:rsidR="00D96A24" w:rsidRDefault="00D96A24" w:rsidP="00D96A24">
      <w:pPr>
        <w:pStyle w:val="NormalWeb"/>
        <w:spacing w:before="0" w:beforeAutospacing="0" w:after="0" w:afterAutospacing="0"/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  <w:u w:val="single"/>
        </w:rPr>
        <w:t>Thursday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Arts&amp; Crafts</w:t>
      </w:r>
      <w:r>
        <w:rPr>
          <w:rFonts w:ascii="Book Antiqua" w:hAnsi="Book Antiqua"/>
          <w:color w:val="0A0A0A"/>
          <w:sz w:val="30"/>
          <w:szCs w:val="30"/>
        </w:rPr>
        <w:t xml:space="preserve">   -   8:30 AM 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Chair Exercise</w:t>
      </w:r>
      <w:r>
        <w:rPr>
          <w:rFonts w:ascii="Book Antiqua" w:hAnsi="Book Antiqua"/>
          <w:color w:val="0A0A0A"/>
          <w:sz w:val="30"/>
          <w:szCs w:val="30"/>
        </w:rPr>
        <w:t> - 10:00 AM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Zumba</w:t>
      </w:r>
      <w:r>
        <w:rPr>
          <w:rFonts w:ascii="Book Antiqua" w:hAnsi="Book Antiqua"/>
          <w:color w:val="0A0A0A"/>
          <w:sz w:val="30"/>
          <w:szCs w:val="30"/>
        </w:rPr>
        <w:t xml:space="preserve"> -11:00 AM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 xml:space="preserve">Bingo </w:t>
      </w:r>
      <w:r>
        <w:rPr>
          <w:rFonts w:ascii="Book Antiqua" w:hAnsi="Book Antiqua"/>
          <w:color w:val="0A0A0A"/>
          <w:sz w:val="30"/>
          <w:szCs w:val="30"/>
        </w:rPr>
        <w:t> - 12:30 PM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Computer Lab - </w:t>
      </w:r>
      <w:r>
        <w:rPr>
          <w:rFonts w:ascii="Book Antiqua" w:hAnsi="Book Antiqua"/>
          <w:color w:val="0A0A0A"/>
          <w:sz w:val="30"/>
          <w:szCs w:val="30"/>
        </w:rPr>
        <w:t>  1:00 PM                        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Ping Pong</w:t>
      </w:r>
      <w:r>
        <w:rPr>
          <w:rFonts w:ascii="Book Antiqua" w:hAnsi="Book Antiqua"/>
          <w:color w:val="0A0A0A"/>
          <w:sz w:val="30"/>
          <w:szCs w:val="30"/>
        </w:rPr>
        <w:t xml:space="preserve">  - 2:30 PM </w:t>
      </w:r>
    </w:p>
    <w:p w:rsidR="00D96A24" w:rsidRDefault="00D96A24" w:rsidP="00D96A24">
      <w:pPr>
        <w:pStyle w:val="NormalWeb"/>
        <w:spacing w:before="0" w:beforeAutospacing="0" w:after="0" w:afterAutospacing="0"/>
      </w:pP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  <w:u w:val="single"/>
        </w:rPr>
        <w:t>Friday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30"/>
          <w:szCs w:val="30"/>
        </w:rPr>
        <w:t>English Conversation Class</w:t>
      </w:r>
      <w:r>
        <w:rPr>
          <w:color w:val="000000"/>
          <w:sz w:val="30"/>
          <w:szCs w:val="30"/>
        </w:rPr>
        <w:t>-10:00 AM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00000"/>
          <w:sz w:val="30"/>
          <w:szCs w:val="30"/>
        </w:rPr>
        <w:t>Line Dance Class-</w:t>
      </w:r>
      <w:r>
        <w:rPr>
          <w:rFonts w:ascii="Book Antiqua" w:hAnsi="Book Antiqua"/>
          <w:color w:val="000000"/>
          <w:sz w:val="30"/>
          <w:szCs w:val="30"/>
        </w:rPr>
        <w:t xml:space="preserve"> 10:00 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00000"/>
          <w:sz w:val="30"/>
          <w:szCs w:val="30"/>
        </w:rPr>
        <w:t>Staywell Exercise</w:t>
      </w:r>
      <w:r>
        <w:rPr>
          <w:rFonts w:ascii="Book Antiqua" w:hAnsi="Book Antiqua"/>
          <w:color w:val="000000"/>
          <w:sz w:val="30"/>
          <w:szCs w:val="30"/>
        </w:rPr>
        <w:t> -11:00 AM  </w:t>
      </w:r>
      <w:r>
        <w:rPr>
          <w:rFonts w:ascii="Book Antiqua" w:hAnsi="Book Antiqua"/>
          <w:color w:val="EB4C39"/>
          <w:sz w:val="30"/>
          <w:szCs w:val="30"/>
        </w:rPr>
        <w:t>             </w:t>
      </w:r>
      <w:r>
        <w:rPr>
          <w:rFonts w:ascii="Book Antiqua" w:hAnsi="Book Antiqua"/>
          <w:color w:val="0A0A0A"/>
          <w:sz w:val="30"/>
          <w:szCs w:val="30"/>
        </w:rPr>
        <w:t> 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Bingo </w:t>
      </w:r>
      <w:r>
        <w:rPr>
          <w:rFonts w:ascii="Book Antiqua" w:hAnsi="Book Antiqua"/>
          <w:color w:val="0A0A0A"/>
          <w:sz w:val="30"/>
          <w:szCs w:val="30"/>
        </w:rPr>
        <w:t>-  12:30 PM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Computer Lab</w:t>
      </w:r>
      <w:r>
        <w:rPr>
          <w:rFonts w:ascii="Book Antiqua" w:hAnsi="Book Antiqua"/>
          <w:color w:val="0A0A0A"/>
          <w:sz w:val="30"/>
          <w:szCs w:val="30"/>
        </w:rPr>
        <w:t>   - 1:00 PM                           </w:t>
      </w:r>
    </w:p>
    <w:p w:rsidR="00D96A24" w:rsidRDefault="00D96A24" w:rsidP="00D96A24">
      <w:pPr>
        <w:pStyle w:val="NormalWeb"/>
        <w:spacing w:before="0" w:beforeAutospacing="0" w:after="0" w:afterAutospacing="0"/>
      </w:pPr>
      <w:r>
        <w:rPr>
          <w:rFonts w:ascii="Book Antiqua" w:hAnsi="Book Antiqua"/>
          <w:b/>
          <w:bCs/>
          <w:color w:val="0A0A0A"/>
          <w:sz w:val="30"/>
          <w:szCs w:val="30"/>
        </w:rPr>
        <w:t>Ping Pong</w:t>
      </w:r>
      <w:r>
        <w:rPr>
          <w:rFonts w:ascii="Book Antiqua" w:hAnsi="Book Antiqua"/>
          <w:color w:val="0A0A0A"/>
          <w:sz w:val="30"/>
          <w:szCs w:val="30"/>
        </w:rPr>
        <w:t xml:space="preserve"> -1:30 PM  </w:t>
      </w:r>
    </w:p>
    <w:p w:rsidR="00D96A24" w:rsidRDefault="00D96A24" w:rsidP="0021475E">
      <w:pPr>
        <w:pStyle w:val="NormalWeb"/>
        <w:spacing w:before="0" w:beforeAutospacing="0" w:after="0" w:afterAutospacing="0"/>
      </w:pPr>
      <w:r>
        <w:rPr>
          <w:rFonts w:ascii="Book Antiqua" w:hAnsi="Book Antiqua"/>
          <w:color w:val="0A0A0A"/>
          <w:sz w:val="30"/>
          <w:szCs w:val="30"/>
        </w:rPr>
        <w:t>    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>
        <w:rPr>
          <w:rFonts w:ascii="Tahoma" w:hAnsi="Tahoma" w:cs="Tahoma"/>
          <w:sz w:val="41"/>
          <w:szCs w:val="41"/>
          <w:u w:val="single"/>
        </w:rPr>
        <w:t>﻿</w:t>
      </w:r>
      <w:r w:rsidRPr="0021475E">
        <w:rPr>
          <w:color w:val="000000" w:themeColor="text1"/>
          <w:sz w:val="42"/>
          <w:szCs w:val="42"/>
          <w:u w:val="single"/>
        </w:rPr>
        <w:t>Selfhelp Virtual Program Schedule</w:t>
      </w:r>
    </w:p>
    <w:p w:rsidR="0021475E" w:rsidRPr="0021475E" w:rsidRDefault="0021475E" w:rsidP="0021475E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b/>
          <w:bCs/>
          <w:color w:val="000000" w:themeColor="text1"/>
          <w:sz w:val="30"/>
          <w:szCs w:val="30"/>
        </w:rPr>
        <w:t xml:space="preserve">On </w:t>
      </w:r>
      <w:proofErr w:type="spellStart"/>
      <w:r w:rsidRPr="0021475E">
        <w:rPr>
          <w:b/>
          <w:bCs/>
          <w:color w:val="000000" w:themeColor="text1"/>
          <w:sz w:val="30"/>
          <w:szCs w:val="30"/>
        </w:rPr>
        <w:t>Selfhelp's</w:t>
      </w:r>
      <w:proofErr w:type="spellEnd"/>
      <w:r w:rsidRPr="0021475E">
        <w:rPr>
          <w:b/>
          <w:bCs/>
          <w:color w:val="000000" w:themeColor="text1"/>
          <w:sz w:val="30"/>
          <w:szCs w:val="30"/>
        </w:rPr>
        <w:t xml:space="preserve"> Virtual Senior Center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b/>
          <w:bCs/>
          <w:color w:val="000000" w:themeColor="text1"/>
          <w:sz w:val="30"/>
          <w:szCs w:val="30"/>
          <w:u w:val="single"/>
        </w:rPr>
        <w:t>Tuesday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color w:val="000000" w:themeColor="text1"/>
          <w:sz w:val="30"/>
          <w:szCs w:val="30"/>
        </w:rPr>
        <w:t>10:00 - </w:t>
      </w:r>
      <w:r w:rsidRPr="0021475E">
        <w:rPr>
          <w:b/>
          <w:bCs/>
          <w:color w:val="000000" w:themeColor="text1"/>
          <w:sz w:val="30"/>
          <w:szCs w:val="30"/>
        </w:rPr>
        <w:t>Chair Yoga </w:t>
      </w:r>
      <w:r w:rsidRPr="0021475E">
        <w:rPr>
          <w:color w:val="000000" w:themeColor="text1"/>
          <w:sz w:val="30"/>
          <w:szCs w:val="30"/>
        </w:rPr>
        <w:t>with Rosemarie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color w:val="000000" w:themeColor="text1"/>
          <w:sz w:val="30"/>
          <w:szCs w:val="30"/>
        </w:rPr>
        <w:t>11:00 - </w:t>
      </w:r>
      <w:r w:rsidRPr="0021475E">
        <w:rPr>
          <w:b/>
          <w:bCs/>
          <w:color w:val="000000" w:themeColor="text1"/>
          <w:sz w:val="30"/>
          <w:szCs w:val="30"/>
        </w:rPr>
        <w:t>Selfcare Class </w:t>
      </w:r>
      <w:r w:rsidRPr="0021475E">
        <w:rPr>
          <w:color w:val="000000" w:themeColor="text1"/>
          <w:sz w:val="30"/>
          <w:szCs w:val="30"/>
        </w:rPr>
        <w:t>with</w:t>
      </w:r>
      <w:r w:rsidRPr="0021475E">
        <w:rPr>
          <w:b/>
          <w:bCs/>
          <w:color w:val="000000" w:themeColor="text1"/>
          <w:sz w:val="30"/>
          <w:szCs w:val="30"/>
        </w:rPr>
        <w:t> </w:t>
      </w:r>
      <w:r w:rsidRPr="0021475E">
        <w:rPr>
          <w:color w:val="000000" w:themeColor="text1"/>
          <w:sz w:val="30"/>
          <w:szCs w:val="30"/>
        </w:rPr>
        <w:t>Rosemarie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color w:val="000000" w:themeColor="text1"/>
          <w:sz w:val="30"/>
          <w:szCs w:val="30"/>
        </w:rPr>
        <w:t>1:00 - </w:t>
      </w:r>
      <w:r w:rsidRPr="0021475E">
        <w:rPr>
          <w:b/>
          <w:bCs/>
          <w:color w:val="000000" w:themeColor="text1"/>
          <w:sz w:val="30"/>
          <w:szCs w:val="30"/>
        </w:rPr>
        <w:t>Tai Chi</w:t>
      </w:r>
      <w:r w:rsidRPr="0021475E">
        <w:rPr>
          <w:color w:val="000000" w:themeColor="text1"/>
          <w:sz w:val="30"/>
          <w:szCs w:val="30"/>
        </w:rPr>
        <w:t> with Tack Chu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b/>
          <w:bCs/>
          <w:color w:val="000000" w:themeColor="text1"/>
          <w:sz w:val="30"/>
          <w:szCs w:val="30"/>
          <w:u w:val="single"/>
        </w:rPr>
        <w:t>Thursday</w:t>
      </w:r>
    </w:p>
    <w:p w:rsidR="00D96A24" w:rsidRPr="0021475E" w:rsidRDefault="00D96A24" w:rsidP="00D96A24">
      <w:pPr>
        <w:pStyle w:val="NormalWeb"/>
        <w:spacing w:before="0" w:beforeAutospacing="0" w:after="0" w:afterAutospacing="0"/>
        <w:rPr>
          <w:color w:val="000000" w:themeColor="text1"/>
        </w:rPr>
      </w:pPr>
      <w:r w:rsidRPr="0021475E">
        <w:rPr>
          <w:color w:val="000000" w:themeColor="text1"/>
          <w:sz w:val="30"/>
          <w:szCs w:val="30"/>
        </w:rPr>
        <w:t>1:00 </w:t>
      </w:r>
      <w:r w:rsidRPr="0021475E">
        <w:rPr>
          <w:b/>
          <w:bCs/>
          <w:color w:val="000000" w:themeColor="text1"/>
          <w:sz w:val="30"/>
          <w:szCs w:val="30"/>
        </w:rPr>
        <w:t>Tai Chi </w:t>
      </w:r>
      <w:r w:rsidRPr="0021475E">
        <w:rPr>
          <w:color w:val="000000" w:themeColor="text1"/>
          <w:sz w:val="30"/>
          <w:szCs w:val="30"/>
        </w:rPr>
        <w:t>with Tack Chu</w:t>
      </w:r>
    </w:p>
    <w:p w:rsidR="00D96A24" w:rsidRPr="0021475E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1"/>
          <w:szCs w:val="21"/>
        </w:rPr>
      </w:pPr>
    </w:p>
    <w:p w:rsidR="00D96A24" w:rsidRPr="00D96A24" w:rsidRDefault="00D96A24" w:rsidP="00D96A24">
      <w:pPr>
        <w:shd w:val="clear" w:color="auto" w:fill="FFFFFF"/>
        <w:spacing w:after="0" w:line="240" w:lineRule="auto"/>
        <w:rPr>
          <w:rFonts w:ascii="Palatino Linotype" w:eastAsia="Times New Roman" w:hAnsi="Palatino Linotype" w:cs="Times New Roman"/>
          <w:color w:val="000000" w:themeColor="text1"/>
          <w:sz w:val="21"/>
          <w:szCs w:val="21"/>
        </w:rPr>
      </w:pPr>
    </w:p>
    <w:p w:rsidR="00D96A24" w:rsidRPr="0021475E" w:rsidRDefault="00D96A24">
      <w:pPr>
        <w:rPr>
          <w:color w:val="000000" w:themeColor="text1"/>
        </w:rPr>
      </w:pPr>
    </w:p>
    <w:sectPr w:rsidR="00D96A24" w:rsidRPr="00214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A24"/>
    <w:rsid w:val="0021475E"/>
    <w:rsid w:val="005A1E44"/>
    <w:rsid w:val="00D9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5DCE"/>
  <w15:chartTrackingRefBased/>
  <w15:docId w15:val="{251F12FA-B8B8-4BD0-9FD2-BCA23D72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6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tantcontact.com/pages/campaigns/emai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pp.constantcontact.com/pages/campaigns/emai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constantcontact.com/pages/campaigns/email" TargetMode="External"/><Relationship Id="rId11" Type="http://schemas.openxmlformats.org/officeDocument/2006/relationships/hyperlink" Target="https://app.constantcontact.com/pages/campaigns/email" TargetMode="External"/><Relationship Id="rId5" Type="http://schemas.openxmlformats.org/officeDocument/2006/relationships/hyperlink" Target="https://app.constantcontact.com/pages/campaigns/email" TargetMode="External"/><Relationship Id="rId10" Type="http://schemas.openxmlformats.org/officeDocument/2006/relationships/hyperlink" Target="https://app.constantcontact.com/pages/campaigns/email" TargetMode="External"/><Relationship Id="rId4" Type="http://schemas.openxmlformats.org/officeDocument/2006/relationships/hyperlink" Target="https://app.constantcontact.com/pages/campaigns/email" TargetMode="External"/><Relationship Id="rId9" Type="http://schemas.openxmlformats.org/officeDocument/2006/relationships/hyperlink" Target="https://app.constantcontact.com/pages/campaigns/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Dixon</dc:creator>
  <cp:keywords/>
  <dc:description/>
  <cp:lastModifiedBy>Maria Dixon</cp:lastModifiedBy>
  <cp:revision>3</cp:revision>
  <dcterms:created xsi:type="dcterms:W3CDTF">2022-11-08T17:30:00Z</dcterms:created>
  <dcterms:modified xsi:type="dcterms:W3CDTF">2022-11-08T17:37:00Z</dcterms:modified>
</cp:coreProperties>
</file>